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00741B35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2B0D50">
        <w:rPr>
          <w:b/>
          <w:bCs/>
          <w:sz w:val="100"/>
          <w:szCs w:val="100"/>
        </w:rPr>
        <w:t>2 maggio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16</cp:revision>
  <cp:lastPrinted>2026-04-17T10:18:00Z</cp:lastPrinted>
  <dcterms:created xsi:type="dcterms:W3CDTF">2025-06-27T09:19:00Z</dcterms:created>
  <dcterms:modified xsi:type="dcterms:W3CDTF">2026-04-30T10:58:00Z</dcterms:modified>
</cp:coreProperties>
</file>